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2B" w:rsidRDefault="0062132B" w:rsidP="0062132B">
      <w:pPr>
        <w:jc w:val="right"/>
      </w:pPr>
      <w:bookmarkStart w:id="0" w:name="_GoBack"/>
      <w:bookmarkEnd w:id="0"/>
    </w:p>
    <w:p w:rsidR="0062132B" w:rsidRPr="00B80264" w:rsidRDefault="00FF24EA" w:rsidP="0062132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GMGF/206/282</w:t>
      </w:r>
      <w:r w:rsidR="0062132B" w:rsidRPr="00FF24EA">
        <w:rPr>
          <w:rFonts w:ascii="Arial" w:hAnsi="Arial" w:cs="Arial"/>
          <w:b/>
          <w:sz w:val="24"/>
          <w:szCs w:val="24"/>
        </w:rPr>
        <w:t>/2019</w:t>
      </w:r>
    </w:p>
    <w:p w:rsidR="0062132B" w:rsidRPr="00B80264" w:rsidRDefault="0062132B" w:rsidP="0062132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2132B" w:rsidRDefault="0062132B" w:rsidP="006213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2132B" w:rsidRPr="00927D00" w:rsidRDefault="0062132B" w:rsidP="0062132B">
      <w:pPr>
        <w:jc w:val="right"/>
        <w:rPr>
          <w:rFonts w:ascii="Arial" w:hAnsi="Arial" w:cs="Arial"/>
          <w:sz w:val="24"/>
          <w:szCs w:val="24"/>
        </w:rPr>
      </w:pPr>
    </w:p>
    <w:p w:rsidR="0062132B" w:rsidRPr="00B80264" w:rsidRDefault="0062132B" w:rsidP="0062132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2132B" w:rsidRDefault="0062132B" w:rsidP="0062132B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62132B" w:rsidRPr="00DC73DE" w:rsidRDefault="0062132B" w:rsidP="0062132B">
      <w:pPr>
        <w:rPr>
          <w:rFonts w:ascii="Arial" w:hAnsi="Arial" w:cs="Arial"/>
          <w:b/>
          <w:i/>
          <w:sz w:val="24"/>
          <w:szCs w:val="24"/>
        </w:rPr>
      </w:pPr>
    </w:p>
    <w:p w:rsidR="0062132B" w:rsidRDefault="0062132B" w:rsidP="00621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2132B" w:rsidRPr="00DC73DE" w:rsidRDefault="00AC2A44" w:rsidP="0062132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OCTUBRE </w:t>
      </w:r>
      <w:r w:rsidR="0062132B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62132B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62132B" w:rsidRDefault="0062132B" w:rsidP="006213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referido mes en el Departamento de Hacienda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En el supuesto de llegar a contar con ingresos extraordinarios se verán reflejados en éste apartado.</w:t>
      </w:r>
    </w:p>
    <w:p w:rsidR="0062132B" w:rsidRDefault="0062132B" w:rsidP="00621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144B">
        <w:rPr>
          <w:rFonts w:ascii="Arial" w:hAnsi="Arial" w:cs="Arial"/>
          <w:sz w:val="24"/>
          <w:szCs w:val="24"/>
        </w:rPr>
        <w:t>Lo anterior, con mot</w:t>
      </w:r>
      <w:r>
        <w:rPr>
          <w:rFonts w:ascii="Arial" w:hAnsi="Arial" w:cs="Arial"/>
          <w:sz w:val="24"/>
          <w:szCs w:val="24"/>
        </w:rPr>
        <w:t xml:space="preserve">ivo de generar la actualización mensual </w:t>
      </w:r>
      <w:r w:rsidRPr="0054144B">
        <w:rPr>
          <w:rFonts w:ascii="Arial" w:hAnsi="Arial" w:cs="Arial"/>
          <w:sz w:val="24"/>
          <w:szCs w:val="24"/>
        </w:rPr>
        <w:t xml:space="preserve">de la página de Transparencia de éste H. Ayuntamiento: </w:t>
      </w:r>
      <w:hyperlink r:id="rId6" w:history="1">
        <w:r w:rsidRPr="0054144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54144B">
        <w:rPr>
          <w:rFonts w:ascii="Arial" w:hAnsi="Arial" w:cs="Arial"/>
          <w:sz w:val="24"/>
          <w:szCs w:val="24"/>
        </w:rPr>
        <w:t xml:space="preserve"> de conformidad con la Ley aplicable.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132B" w:rsidRDefault="0062132B" w:rsidP="006213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2132B" w:rsidRPr="00807EA3" w:rsidRDefault="0062132B" w:rsidP="0062132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2132B" w:rsidRPr="00B80264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2132B" w:rsidRPr="00B80264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2132B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</w:t>
      </w:r>
      <w:r w:rsidR="00AC2A44">
        <w:rPr>
          <w:rFonts w:ascii="Arial" w:hAnsi="Arial" w:cs="Arial"/>
          <w:b/>
          <w:sz w:val="24"/>
          <w:szCs w:val="24"/>
        </w:rPr>
        <w:t xml:space="preserve">L SUR, JALISCO. A 01 DE NOVIEMBRE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</w:p>
    <w:p w:rsidR="0062132B" w:rsidRPr="000A6B45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</w:p>
    <w:p w:rsidR="0062132B" w:rsidRPr="00B80264" w:rsidRDefault="0062132B" w:rsidP="0062132B">
      <w:pPr>
        <w:jc w:val="center"/>
        <w:rPr>
          <w:rFonts w:ascii="Arial" w:hAnsi="Arial" w:cs="Arial"/>
          <w:sz w:val="24"/>
          <w:szCs w:val="24"/>
        </w:rPr>
      </w:pPr>
    </w:p>
    <w:p w:rsidR="0062132B" w:rsidRDefault="0062132B" w:rsidP="0062132B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2132B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1A9F" wp14:editId="14872932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30CE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132B" w:rsidRPr="00B80264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2132B" w:rsidRPr="00F61D2A" w:rsidRDefault="0062132B" w:rsidP="0062132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E6ED3" w:rsidRPr="0062132B" w:rsidRDefault="0062132B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BE6ED3" w:rsidRPr="0062132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C2" w:rsidRDefault="00EB7863">
      <w:pPr>
        <w:spacing w:after="0" w:line="240" w:lineRule="auto"/>
      </w:pPr>
      <w:r>
        <w:separator/>
      </w:r>
    </w:p>
  </w:endnote>
  <w:endnote w:type="continuationSeparator" w:id="0">
    <w:p w:rsidR="00C21CC2" w:rsidRDefault="00EB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C2" w:rsidRDefault="00EB7863">
      <w:pPr>
        <w:spacing w:after="0" w:line="240" w:lineRule="auto"/>
      </w:pPr>
      <w:r>
        <w:separator/>
      </w:r>
    </w:p>
  </w:footnote>
  <w:footnote w:type="continuationSeparator" w:id="0">
    <w:p w:rsidR="00C21CC2" w:rsidRDefault="00EB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2B"/>
    <w:rsid w:val="001D591D"/>
    <w:rsid w:val="00324C24"/>
    <w:rsid w:val="004D2E36"/>
    <w:rsid w:val="0062132B"/>
    <w:rsid w:val="0069197F"/>
    <w:rsid w:val="006C4B2C"/>
    <w:rsid w:val="007E620E"/>
    <w:rsid w:val="008C3870"/>
    <w:rsid w:val="008F36BC"/>
    <w:rsid w:val="00AC2A44"/>
    <w:rsid w:val="00AD6E38"/>
    <w:rsid w:val="00AF7470"/>
    <w:rsid w:val="00BA371F"/>
    <w:rsid w:val="00BE6ED3"/>
    <w:rsid w:val="00C21CC2"/>
    <w:rsid w:val="00D04462"/>
    <w:rsid w:val="00DD61BD"/>
    <w:rsid w:val="00E07403"/>
    <w:rsid w:val="00E51998"/>
    <w:rsid w:val="00E67749"/>
    <w:rsid w:val="00EB45DF"/>
    <w:rsid w:val="00EB7863"/>
    <w:rsid w:val="00EE07EC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27A7C7-C586-468C-B7A3-CCB30B2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32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1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32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2132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22</cp:revision>
  <cp:lastPrinted>2019-11-01T17:09:00Z</cp:lastPrinted>
  <dcterms:created xsi:type="dcterms:W3CDTF">2019-10-25T14:10:00Z</dcterms:created>
  <dcterms:modified xsi:type="dcterms:W3CDTF">2019-11-01T18:38:00Z</dcterms:modified>
</cp:coreProperties>
</file>